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Lswork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Menu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5">
          <w:pPr>
            <w:tabs>
              <w:tab w:val="right" w:pos="9360"/>
            </w:tabs>
            <w:spacing w:before="8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f4n8k0ko8v1s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General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_f4n8k0ko8v1s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9b6ca75gqv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1.1 Filter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_t9b6ca75gqva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tabs>
              <w:tab w:val="right" w:pos="936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y28kynftutpp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Personal Details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_y28kynftutpp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wfw5o86wld2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2.1Login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_8wfw5o86wld2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tabs>
              <w:tab w:val="right" w:pos="936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xt64bbqfdc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2.1.1Normal Login :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_3xt64bbqfdcw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pos="9360"/>
            </w:tabs>
            <w:spacing w:before="60" w:line="240" w:lineRule="auto"/>
            <w:ind w:left="720" w:firstLine="0"/>
            <w:rPr/>
          </w:pPr>
          <w:hyperlink w:anchor="_bibw7q25a6e0">
            <w:r w:rsidDel="00000000" w:rsidR="00000000" w:rsidRPr="00000000">
              <w:rPr>
                <w:rtl w:val="0"/>
              </w:rPr>
              <w:t xml:space="preserve">2.1.2Azure Login :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_bibw7q25a6e0 \h </w:instrText>
            <w:fldChar w:fldCharType="separate"/>
          </w:r>
          <w:r w:rsidDel="00000000" w:rsidR="00000000" w:rsidRPr="00000000">
            <w:rPr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yvg07wqzyeq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2.2 Logout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_yvg07wqzyeqt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y1vga0pirio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2.3 Change Account Detail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_y1vga0pirior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tabs>
              <w:tab w:val="right" w:pos="936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zmg0n5w3i6q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2.3.1 General Detail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_1zmg0n5w3i6q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tabs>
              <w:tab w:val="right" w:pos="936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y4zt4e5mmwg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2.3.2 Change Password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_y4zt4e5mmwgn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pos="936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yqkq2mdjl65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2.3.3 Change username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_pyqkq2mdjl65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pos="936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gnj5xpccjpxd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Builder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_gnj5xpccjpxd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f0zobvvam0x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3.1 Database Model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_hf0zobvvam0x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pos="936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xa9z3uiw1p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3.1.1 Create Model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_mxa9z3uiw1pu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rgbjmz545b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3.2 Workflow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_8rgbjmz545bt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right" w:pos="936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k23vcmjehq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3.2.1 create new workflow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_8k23vcmjehqt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cbcnep8mbe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3.3 Form Builder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_xcbcnep8mbes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pos="936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6wkp65xlkie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System Maintenance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_16wkp65xlkie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sb24a2hkgqi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 Email Template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_sb24a2hkgqiu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fb13cnv4c02x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 Company Logo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_fb13cnv4c02x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dtq3ixlfj5y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4.3 Staff Relationship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_tdtq3ixlfj5y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ybt9jym1ni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4.4 Role Access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_2ybt9jym1nie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yu09g56nm2d5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4.5 Roles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_yu09g56nm2d5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fuyr9upmad5o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4.6 Staff Annual Leave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_fuyr9upmad5o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zhf7r89u2m2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4.7 System Parameter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_zhf7r89u2m2z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uxiilc4zql0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4.8 System Word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_uxiilc4zql04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j0vuac7e40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4.9 User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_aj0vuac7e40h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pos="936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re8y6k7f16ta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Test Case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_re8y6k7f16ta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fvh38b9gxp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5.1 Step of applying a form using Lswork webapp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_7fvh38b9gxph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bw2xd23t4g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5.2. Steps of approve form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_6bw2xd23t4gj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tabs>
              <w:tab w:val="right" w:pos="9360"/>
            </w:tabs>
            <w:spacing w:after="8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1i7gknhb89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5.3 Step of Finance approve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_a1i7gknhb89h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4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rPr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f4n8k0ko8v1s" w:id="0"/>
      <w:bookmarkEnd w:id="0"/>
      <w:r w:rsidDel="00000000" w:rsidR="00000000" w:rsidRPr="00000000">
        <w:rPr>
          <w:rtl w:val="0"/>
        </w:rPr>
        <w:t xml:space="preserve">1 General</w:t>
      </w:r>
    </w:p>
    <w:p w:rsidR="00000000" w:rsidDel="00000000" w:rsidP="00000000" w:rsidRDefault="00000000" w:rsidRPr="00000000" w14:paraId="00000028">
      <w:pPr>
        <w:pStyle w:val="Heading2"/>
        <w:rPr/>
      </w:pPr>
      <w:bookmarkStart w:colFirst="0" w:colLast="0" w:name="_t9b6ca75gqva" w:id="1"/>
      <w:bookmarkEnd w:id="1"/>
      <w:r w:rsidDel="00000000" w:rsidR="00000000" w:rsidRPr="00000000">
        <w:rPr>
          <w:rtl w:val="0"/>
        </w:rPr>
        <w:t xml:space="preserve">1.1 Filter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55900"/>
            <wp:effectExtent b="0" l="0" r="0" t="0"/>
            <wp:docPr id="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rPr/>
      </w:pPr>
      <w:bookmarkStart w:colFirst="0" w:colLast="0" w:name="_y28kynftutpp" w:id="2"/>
      <w:bookmarkEnd w:id="2"/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  <w:t xml:space="preserve"> Personal Details</w:t>
      </w:r>
    </w:p>
    <w:p w:rsidR="00000000" w:rsidDel="00000000" w:rsidP="00000000" w:rsidRDefault="00000000" w:rsidRPr="00000000" w14:paraId="0000002B">
      <w:pPr>
        <w:pStyle w:val="Heading2"/>
        <w:spacing w:after="240" w:before="240" w:lineRule="auto"/>
        <w:rPr/>
      </w:pPr>
      <w:bookmarkStart w:colFirst="0" w:colLast="0" w:name="_8wfw5o86wld2" w:id="3"/>
      <w:bookmarkEnd w:id="3"/>
      <w:r w:rsidDel="00000000" w:rsidR="00000000" w:rsidRPr="00000000">
        <w:rPr>
          <w:rtl w:val="0"/>
        </w:rPr>
        <w:t xml:space="preserve">2.1Login</w:t>
      </w:r>
    </w:p>
    <w:p w:rsidR="00000000" w:rsidDel="00000000" w:rsidP="00000000" w:rsidRDefault="00000000" w:rsidRPr="00000000" w14:paraId="0000002C">
      <w:pPr>
        <w:pStyle w:val="Heading3"/>
        <w:rPr/>
      </w:pPr>
      <w:bookmarkStart w:colFirst="0" w:colLast="0" w:name="_3xt64bbqfdcw" w:id="4"/>
      <w:bookmarkEnd w:id="4"/>
      <w:r w:rsidDel="00000000" w:rsidR="00000000" w:rsidRPr="00000000">
        <w:rPr>
          <w:rtl w:val="0"/>
        </w:rPr>
        <w:t xml:space="preserve">2.1.1Normal Login :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3562350" cy="474345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743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spacing w:after="240" w:before="240" w:lineRule="auto"/>
        <w:rPr/>
      </w:pPr>
      <w:bookmarkStart w:colFirst="0" w:colLast="0" w:name="_bibw7q25a6e0" w:id="5"/>
      <w:bookmarkEnd w:id="5"/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  <w:t xml:space="preserve">.1.2Azure Login :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4257675" cy="5505450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50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spacing w:after="240" w:before="240" w:lineRule="auto"/>
        <w:rPr/>
      </w:pPr>
      <w:bookmarkStart w:colFirst="0" w:colLast="0" w:name="_yvg07wqzyeqt" w:id="6"/>
      <w:bookmarkEnd w:id="6"/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  <w:t xml:space="preserve">.2 Logout</w:t>
      </w:r>
    </w:p>
    <w:p w:rsidR="00000000" w:rsidDel="00000000" w:rsidP="00000000" w:rsidRDefault="00000000" w:rsidRPr="00000000" w14:paraId="00000033">
      <w:pPr>
        <w:spacing w:after="240" w:befor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5943600" cy="2755900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spacing w:after="240" w:before="240" w:lineRule="auto"/>
        <w:rPr/>
      </w:pPr>
      <w:bookmarkStart w:colFirst="0" w:colLast="0" w:name="_y1vga0pirior" w:id="7"/>
      <w:bookmarkEnd w:id="7"/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  <w:t xml:space="preserve">.3 Change Account Detail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55900"/>
            <wp:effectExtent b="0" l="0" r="0" t="0"/>
            <wp:docPr id="2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3"/>
        <w:rPr/>
      </w:pPr>
      <w:bookmarkStart w:colFirst="0" w:colLast="0" w:name="_1zmg0n5w3i6q" w:id="8"/>
      <w:bookmarkEnd w:id="8"/>
      <w:r w:rsidDel="00000000" w:rsidR="00000000" w:rsidRPr="00000000">
        <w:rPr>
          <w:rtl w:val="0"/>
        </w:rPr>
        <w:t xml:space="preserve">2.3.1 General Detail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Input required field and click save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3"/>
        <w:rPr/>
      </w:pPr>
      <w:bookmarkStart w:colFirst="0" w:colLast="0" w:name="_y4zt4e5mmwgn" w:id="9"/>
      <w:bookmarkEnd w:id="9"/>
      <w:r w:rsidDel="00000000" w:rsidR="00000000" w:rsidRPr="00000000">
        <w:rPr>
          <w:rtl w:val="0"/>
        </w:rPr>
        <w:t xml:space="preserve">2.3.2 Change Password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1496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701800"/>
            <wp:effectExtent b="0" l="0" r="0" t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3"/>
        <w:rPr/>
      </w:pPr>
      <w:bookmarkStart w:colFirst="0" w:colLast="0" w:name="_pyqkq2mdjl65" w:id="10"/>
      <w:bookmarkEnd w:id="10"/>
      <w:r w:rsidDel="00000000" w:rsidR="00000000" w:rsidRPr="00000000">
        <w:rPr>
          <w:rtl w:val="0"/>
        </w:rPr>
        <w:t xml:space="preserve">2.3.3 Change username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432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rPr/>
      </w:pPr>
      <w:bookmarkStart w:colFirst="0" w:colLast="0" w:name="_gnj5xpccjpxd" w:id="11"/>
      <w:bookmarkEnd w:id="11"/>
      <w:r w:rsidDel="00000000" w:rsidR="00000000" w:rsidRPr="00000000">
        <w:rPr>
          <w:rtl w:val="0"/>
        </w:rPr>
        <w:t xml:space="preserve">3 Builder</w:t>
      </w:r>
    </w:p>
    <w:p w:rsidR="00000000" w:rsidDel="00000000" w:rsidP="00000000" w:rsidRDefault="00000000" w:rsidRPr="00000000" w14:paraId="00000044">
      <w:pPr>
        <w:pStyle w:val="Heading2"/>
        <w:rPr/>
      </w:pPr>
      <w:bookmarkStart w:colFirst="0" w:colLast="0" w:name="_hf0zobvvam0x" w:id="12"/>
      <w:bookmarkEnd w:id="12"/>
      <w:r w:rsidDel="00000000" w:rsidR="00000000" w:rsidRPr="00000000">
        <w:rPr>
          <w:rtl w:val="0"/>
        </w:rPr>
        <w:t xml:space="preserve">3.1 Database Model </w:t>
      </w:r>
    </w:p>
    <w:p w:rsidR="00000000" w:rsidDel="00000000" w:rsidP="00000000" w:rsidRDefault="00000000" w:rsidRPr="00000000" w14:paraId="00000045">
      <w:pPr>
        <w:pStyle w:val="Heading3"/>
        <w:rPr/>
      </w:pPr>
      <w:bookmarkStart w:colFirst="0" w:colLast="0" w:name="_mxa9z3uiw1pu" w:id="13"/>
      <w:bookmarkEnd w:id="13"/>
      <w:r w:rsidDel="00000000" w:rsidR="00000000" w:rsidRPr="00000000">
        <w:rPr>
          <w:rtl w:val="0"/>
        </w:rPr>
        <w:t xml:space="preserve">3.1.1 Create Model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55900"/>
            <wp:effectExtent b="0" l="0" r="0" t="0"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rPr/>
      </w:pPr>
      <w:bookmarkStart w:colFirst="0" w:colLast="0" w:name="_8rgbjmz545bt" w:id="14"/>
      <w:bookmarkEnd w:id="14"/>
      <w:r w:rsidDel="00000000" w:rsidR="00000000" w:rsidRPr="00000000">
        <w:rPr>
          <w:rtl w:val="0"/>
        </w:rPr>
        <w:t xml:space="preserve">3.2 Workflow</w:t>
      </w:r>
    </w:p>
    <w:p w:rsidR="00000000" w:rsidDel="00000000" w:rsidP="00000000" w:rsidRDefault="00000000" w:rsidRPr="00000000" w14:paraId="00000048">
      <w:pPr>
        <w:pStyle w:val="Heading3"/>
        <w:rPr/>
      </w:pPr>
      <w:bookmarkStart w:colFirst="0" w:colLast="0" w:name="_8k23vcmjehqt" w:id="15"/>
      <w:bookmarkEnd w:id="15"/>
      <w:r w:rsidDel="00000000" w:rsidR="00000000" w:rsidRPr="00000000">
        <w:rPr>
          <w:rtl w:val="0"/>
        </w:rPr>
        <w:t xml:space="preserve">3.2.1 create new workflow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692400"/>
            <wp:effectExtent b="0" l="0" r="0" t="0"/>
            <wp:docPr id="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rPr/>
      </w:pPr>
      <w:bookmarkStart w:colFirst="0" w:colLast="0" w:name="_xcbcnep8mbes" w:id="16"/>
      <w:bookmarkEnd w:id="16"/>
      <w:r w:rsidDel="00000000" w:rsidR="00000000" w:rsidRPr="00000000">
        <w:rPr>
          <w:rtl w:val="0"/>
        </w:rPr>
        <w:t xml:space="preserve">3.3 Form Builder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rPr/>
      </w:pPr>
      <w:bookmarkStart w:colFirst="0" w:colLast="0" w:name="_16wkp65xlkie" w:id="17"/>
      <w:bookmarkEnd w:id="17"/>
      <w:r w:rsidDel="00000000" w:rsidR="00000000" w:rsidRPr="00000000">
        <w:rPr>
          <w:rtl w:val="0"/>
        </w:rPr>
        <w:t xml:space="preserve">4 System Maintenance</w:t>
      </w:r>
    </w:p>
    <w:p w:rsidR="00000000" w:rsidDel="00000000" w:rsidP="00000000" w:rsidRDefault="00000000" w:rsidRPr="00000000" w14:paraId="0000004D">
      <w:pPr>
        <w:pStyle w:val="Heading2"/>
        <w:rPr/>
      </w:pPr>
      <w:bookmarkStart w:colFirst="0" w:colLast="0" w:name="_sb24a2hkgqiu" w:id="18"/>
      <w:bookmarkEnd w:id="18"/>
      <w:r w:rsidDel="00000000" w:rsidR="00000000" w:rsidRPr="00000000">
        <w:rPr>
          <w:rtl w:val="0"/>
        </w:rPr>
        <w:t xml:space="preserve">4.1 Email Template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5590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05100"/>
            <wp:effectExtent b="0" l="0" r="0" t="0"/>
            <wp:docPr id="2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2"/>
        <w:rPr/>
      </w:pPr>
      <w:bookmarkStart w:colFirst="0" w:colLast="0" w:name="_fb13cnv4c02x" w:id="19"/>
      <w:bookmarkEnd w:id="19"/>
      <w:r w:rsidDel="00000000" w:rsidR="00000000" w:rsidRPr="00000000">
        <w:rPr>
          <w:rtl w:val="0"/>
        </w:rPr>
        <w:t xml:space="preserve">4.2 Company Logo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2"/>
        <w:rPr/>
      </w:pPr>
      <w:bookmarkStart w:colFirst="0" w:colLast="0" w:name="_tdtq3ixlfj5y" w:id="20"/>
      <w:bookmarkEnd w:id="20"/>
      <w:r w:rsidDel="00000000" w:rsidR="00000000" w:rsidRPr="00000000">
        <w:rPr>
          <w:rtl w:val="0"/>
        </w:rPr>
        <w:t xml:space="preserve">4.3 Staff Relationship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2"/>
        <w:rPr/>
      </w:pPr>
      <w:bookmarkStart w:colFirst="0" w:colLast="0" w:name="_2ybt9jym1nie" w:id="21"/>
      <w:bookmarkEnd w:id="21"/>
      <w:r w:rsidDel="00000000" w:rsidR="00000000" w:rsidRPr="00000000">
        <w:rPr>
          <w:rtl w:val="0"/>
        </w:rPr>
        <w:t xml:space="preserve">4.4 Role Access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2"/>
        <w:rPr/>
      </w:pPr>
      <w:bookmarkStart w:colFirst="0" w:colLast="0" w:name="_yu09g56nm2d5" w:id="22"/>
      <w:bookmarkEnd w:id="22"/>
      <w:r w:rsidDel="00000000" w:rsidR="00000000" w:rsidRPr="00000000">
        <w:rPr>
          <w:rtl w:val="0"/>
        </w:rPr>
        <w:t xml:space="preserve">4.5 Roles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2"/>
        <w:rPr/>
      </w:pPr>
      <w:bookmarkStart w:colFirst="0" w:colLast="0" w:name="_fuyr9upmad5o" w:id="23"/>
      <w:bookmarkEnd w:id="23"/>
      <w:r w:rsidDel="00000000" w:rsidR="00000000" w:rsidRPr="00000000">
        <w:rPr>
          <w:rtl w:val="0"/>
        </w:rPr>
        <w:t xml:space="preserve">4.6 Staff Annual Leave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2"/>
        <w:rPr/>
      </w:pPr>
      <w:bookmarkStart w:colFirst="0" w:colLast="0" w:name="_zhf7r89u2m2z" w:id="24"/>
      <w:bookmarkEnd w:id="24"/>
      <w:r w:rsidDel="00000000" w:rsidR="00000000" w:rsidRPr="00000000">
        <w:rPr>
          <w:rtl w:val="0"/>
        </w:rPr>
        <w:t xml:space="preserve">4.7 System Parameter</w:t>
      </w:r>
      <w:r w:rsidDel="00000000" w:rsidR="00000000" w:rsidRPr="00000000">
        <w:br w:type="page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rPr/>
      </w:pPr>
      <w:bookmarkStart w:colFirst="0" w:colLast="0" w:name="_uxiilc4zql04" w:id="25"/>
      <w:bookmarkEnd w:id="25"/>
      <w:r w:rsidDel="00000000" w:rsidR="00000000" w:rsidRPr="00000000">
        <w:rPr>
          <w:rtl w:val="0"/>
        </w:rPr>
        <w:t xml:space="preserve">4.8 System Word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2"/>
        <w:rPr/>
      </w:pPr>
      <w:bookmarkStart w:colFirst="0" w:colLast="0" w:name="_aj0vuac7e40h" w:id="26"/>
      <w:bookmarkEnd w:id="26"/>
      <w:r w:rsidDel="00000000" w:rsidR="00000000" w:rsidRPr="00000000">
        <w:rPr>
          <w:rtl w:val="0"/>
        </w:rPr>
        <w:t xml:space="preserve">4.9 User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2"/>
        <w:rPr/>
      </w:pPr>
      <w:bookmarkStart w:colFirst="0" w:colLast="0" w:name="_7pr8zid722ga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rPr/>
      </w:pPr>
      <w:bookmarkStart w:colFirst="0" w:colLast="0" w:name="_6io8lniypm8i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rPr/>
      </w:pPr>
      <w:bookmarkStart w:colFirst="0" w:colLast="0" w:name="_re8y6k7f16ta" w:id="29"/>
      <w:bookmarkEnd w:id="29"/>
      <w:r w:rsidDel="00000000" w:rsidR="00000000" w:rsidRPr="00000000">
        <w:rPr>
          <w:rtl w:val="0"/>
        </w:rPr>
        <w:t xml:space="preserve">5. Test Case</w:t>
      </w:r>
    </w:p>
    <w:p w:rsidR="00000000" w:rsidDel="00000000" w:rsidP="00000000" w:rsidRDefault="00000000" w:rsidRPr="00000000" w14:paraId="0000005E">
      <w:pPr>
        <w:pStyle w:val="Heading2"/>
        <w:rPr/>
      </w:pPr>
      <w:bookmarkStart w:colFirst="0" w:colLast="0" w:name="_7fvh38b9gxph" w:id="30"/>
      <w:bookmarkEnd w:id="30"/>
      <w:r w:rsidDel="00000000" w:rsidR="00000000" w:rsidRPr="00000000">
        <w:rPr>
          <w:rtl w:val="0"/>
        </w:rPr>
        <w:t xml:space="preserve">5.1 Step of applying a form using Lswork webapp</w:t>
      </w:r>
    </w:p>
    <w:p w:rsidR="00000000" w:rsidDel="00000000" w:rsidP="00000000" w:rsidRDefault="00000000" w:rsidRPr="00000000" w14:paraId="0000005F">
      <w:pPr>
        <w:spacing w:after="240" w:before="240" w:lineRule="auto"/>
        <w:ind w:left="1080" w:hanging="360"/>
        <w:rPr>
          <w:b w:val="1"/>
          <w:color w:val="0563c1"/>
          <w:u w:val="single"/>
        </w:rPr>
      </w:pPr>
      <w:r w:rsidDel="00000000" w:rsidR="00000000" w:rsidRPr="00000000">
        <w:rPr>
          <w:b w:val="1"/>
          <w:rtl w:val="0"/>
        </w:rPr>
        <w:t xml:space="preserve">1. Go to our demo site.    Link:</w:t>
      </w:r>
      <w:r w:rsidDel="00000000" w:rsidR="00000000" w:rsidRPr="00000000">
        <w:rPr>
          <w:rtl w:val="0"/>
        </w:rPr>
        <w:t xml:space="preserve"> </w:t>
      </w:r>
      <w:hyperlink r:id="rId18">
        <w:r w:rsidDel="00000000" w:rsidR="00000000" w:rsidRPr="00000000">
          <w:rPr>
            <w:b w:val="1"/>
            <w:color w:val="0563c1"/>
            <w:u w:val="single"/>
            <w:rtl w:val="0"/>
          </w:rPr>
          <w:t xml:space="preserve">https://lsworkdemo.azurewebsites.net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Now we will use Rosa Khoury Gebrail’s account to submit a form to Jane Webster. Chris Mottram will be the final approver.</w:t>
      </w:r>
    </w:p>
    <w:p w:rsidR="00000000" w:rsidDel="00000000" w:rsidP="00000000" w:rsidRDefault="00000000" w:rsidRPr="00000000" w14:paraId="00000061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2. Login to Your account</w:t>
      </w:r>
    </w:p>
    <w:p w:rsidR="00000000" w:rsidDel="00000000" w:rsidP="00000000" w:rsidRDefault="00000000" w:rsidRPr="00000000" w14:paraId="00000062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Username: rosa</w:t>
      </w:r>
    </w:p>
    <w:p w:rsidR="00000000" w:rsidDel="00000000" w:rsidP="00000000" w:rsidRDefault="00000000" w:rsidRPr="00000000" w14:paraId="00000063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Password: 1</w:t>
      </w:r>
    </w:p>
    <w:p w:rsidR="00000000" w:rsidDel="00000000" w:rsidP="00000000" w:rsidRDefault="00000000" w:rsidRPr="00000000" w14:paraId="00000064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829050" cy="6638925"/>
            <wp:effectExtent b="0" l="0" r="0" t="0"/>
            <wp:docPr id="2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63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67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6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69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3. Open Form and click new form</w:t>
      </w:r>
    </w:p>
    <w:p w:rsidR="00000000" w:rsidDel="00000000" w:rsidP="00000000" w:rsidRDefault="00000000" w:rsidRPr="00000000" w14:paraId="0000006A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271780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D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4. Choose the form you want to create. In this demo we will create Expense Claim Form.</w:t>
      </w:r>
    </w:p>
    <w:p w:rsidR="00000000" w:rsidDel="00000000" w:rsidP="00000000" w:rsidRDefault="00000000" w:rsidRPr="00000000" w14:paraId="0000006E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800725" cy="3981450"/>
            <wp:effectExtent b="0" l="0" r="0" t="0"/>
            <wp:docPr id="1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98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71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5. Fill in the form and then click Save button</w:t>
      </w:r>
    </w:p>
    <w:p w:rsidR="00000000" w:rsidDel="00000000" w:rsidP="00000000" w:rsidRDefault="00000000" w:rsidRPr="00000000" w14:paraId="00000072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3035300"/>
            <wp:effectExtent b="0" l="0" r="0" t="0"/>
            <wp:docPr id="1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75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6. You can see the workflow by clicking the Workflow Diagram button</w:t>
      </w:r>
    </w:p>
    <w:p w:rsidR="00000000" w:rsidDel="00000000" w:rsidP="00000000" w:rsidRDefault="00000000" w:rsidRPr="00000000" w14:paraId="00000076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3987800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79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7. After that, you can submit the form and choose the approver</w:t>
      </w:r>
    </w:p>
    <w:p w:rsidR="00000000" w:rsidDel="00000000" w:rsidP="00000000" w:rsidRDefault="00000000" w:rsidRPr="00000000" w14:paraId="0000007A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305425" cy="3714750"/>
            <wp:effectExtent b="0" l="0" r="0" t="0"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D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8. Then, you can open the Workflow History. You will see all the action detail on your form.</w:t>
      </w:r>
    </w:p>
    <w:p w:rsidR="00000000" w:rsidDel="00000000" w:rsidP="00000000" w:rsidRDefault="00000000" w:rsidRPr="00000000" w14:paraId="0000007E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345440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2"/>
        <w:spacing w:after="240" w:before="240" w:lineRule="auto"/>
        <w:ind w:left="360" w:firstLine="0"/>
        <w:rPr/>
      </w:pPr>
      <w:bookmarkStart w:colFirst="0" w:colLast="0" w:name="_6bw2xd23t4gj" w:id="31"/>
      <w:bookmarkEnd w:id="31"/>
      <w:r w:rsidDel="00000000" w:rsidR="00000000" w:rsidRPr="00000000">
        <w:rPr>
          <w:rtl w:val="0"/>
        </w:rPr>
        <w:t xml:space="preserve">5.2. Steps of approve form</w:t>
      </w:r>
    </w:p>
    <w:p w:rsidR="00000000" w:rsidDel="00000000" w:rsidP="00000000" w:rsidRDefault="00000000" w:rsidRPr="00000000" w14:paraId="00000080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1. Login in to approve’s account</w:t>
      </w:r>
    </w:p>
    <w:p w:rsidR="00000000" w:rsidDel="00000000" w:rsidP="00000000" w:rsidRDefault="00000000" w:rsidRPr="00000000" w14:paraId="00000081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Username: jane</w:t>
      </w:r>
    </w:p>
    <w:p w:rsidR="00000000" w:rsidDel="00000000" w:rsidP="00000000" w:rsidRDefault="00000000" w:rsidRPr="00000000" w14:paraId="00000082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Password:  1</w:t>
      </w:r>
    </w:p>
    <w:p w:rsidR="00000000" w:rsidDel="00000000" w:rsidP="00000000" w:rsidRDefault="00000000" w:rsidRPr="00000000" w14:paraId="0000008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2. You can see the forms submitted to you in the InBox</w:t>
      </w:r>
    </w:p>
    <w:p w:rsidR="00000000" w:rsidDel="00000000" w:rsidP="00000000" w:rsidRDefault="00000000" w:rsidRPr="00000000" w14:paraId="00000085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6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467100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88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89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8A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8B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8C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8D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8E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8F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90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91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92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3. Click the OPEN button in the form list, you can see the detail of the form</w:t>
      </w:r>
    </w:p>
    <w:p w:rsidR="00000000" w:rsidDel="00000000" w:rsidP="00000000" w:rsidRDefault="00000000" w:rsidRPr="00000000" w14:paraId="00000093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4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4925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96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4. When you click the Workflow Diagram, you can see who submit the form to you</w:t>
      </w:r>
    </w:p>
    <w:p w:rsidR="00000000" w:rsidDel="00000000" w:rsidP="00000000" w:rsidRDefault="00000000" w:rsidRPr="00000000" w14:paraId="0000009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8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2766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5. When you want to approve the form application, click the approve button, otherwise click the reject button.</w:t>
      </w:r>
    </w:p>
    <w:p w:rsidR="00000000" w:rsidDel="00000000" w:rsidP="00000000" w:rsidRDefault="00000000" w:rsidRPr="00000000" w14:paraId="0000009A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9B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6. Then you need to choose the next approver</w:t>
      </w:r>
    </w:p>
    <w:p w:rsidR="00000000" w:rsidDel="00000000" w:rsidP="00000000" w:rsidRDefault="00000000" w:rsidRPr="00000000" w14:paraId="0000009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9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E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210175" cy="2876550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876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0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7. You can also open the Workflow history and Workflow diagram to see the form action detail.</w:t>
      </w:r>
    </w:p>
    <w:p w:rsidR="00000000" w:rsidDel="00000000" w:rsidP="00000000" w:rsidRDefault="00000000" w:rsidRPr="00000000" w14:paraId="000000A1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2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17780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4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5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6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7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5143500"/>
            <wp:effectExtent b="0" l="0" r="0" t="0"/>
            <wp:docPr id="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2"/>
        <w:spacing w:after="240" w:before="240" w:lineRule="auto"/>
        <w:rPr/>
      </w:pPr>
      <w:bookmarkStart w:colFirst="0" w:colLast="0" w:name="_a1i7gknhb89h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2"/>
        <w:spacing w:after="240" w:before="240" w:lineRule="auto"/>
        <w:rPr/>
      </w:pPr>
      <w:bookmarkStart w:colFirst="0" w:colLast="0" w:name="_a1i7gknhb89h" w:id="32"/>
      <w:bookmarkEnd w:id="32"/>
      <w:r w:rsidDel="00000000" w:rsidR="00000000" w:rsidRPr="00000000">
        <w:rPr>
          <w:rtl w:val="0"/>
        </w:rPr>
        <w:t xml:space="preserve">5.3 Step of Finance approve</w:t>
      </w:r>
    </w:p>
    <w:p w:rsidR="00000000" w:rsidDel="00000000" w:rsidP="00000000" w:rsidRDefault="00000000" w:rsidRPr="00000000" w14:paraId="000000AA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1. Login to  finance account</w:t>
      </w:r>
    </w:p>
    <w:p w:rsidR="00000000" w:rsidDel="00000000" w:rsidP="00000000" w:rsidRDefault="00000000" w:rsidRPr="00000000" w14:paraId="000000AB">
      <w:pPr>
        <w:spacing w:after="160" w:before="240" w:line="256.8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AC">
      <w:pPr>
        <w:spacing w:after="160" w:before="240" w:line="256.8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Username: chris</w:t>
      </w:r>
    </w:p>
    <w:p w:rsidR="00000000" w:rsidDel="00000000" w:rsidP="00000000" w:rsidRDefault="00000000" w:rsidRPr="00000000" w14:paraId="000000AD">
      <w:pPr>
        <w:spacing w:after="160" w:before="240" w:line="256.8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Password: 1</w:t>
      </w:r>
    </w:p>
    <w:p w:rsidR="00000000" w:rsidDel="00000000" w:rsidP="00000000" w:rsidRDefault="00000000" w:rsidRPr="00000000" w14:paraId="000000AE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2. You can see the form in the InBox</w:t>
      </w:r>
    </w:p>
    <w:p w:rsidR="00000000" w:rsidDel="00000000" w:rsidP="00000000" w:rsidRDefault="00000000" w:rsidRPr="00000000" w14:paraId="000000B0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34798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3. You can see the detail of the form</w:t>
      </w:r>
    </w:p>
    <w:p w:rsidR="00000000" w:rsidDel="00000000" w:rsidP="00000000" w:rsidRDefault="00000000" w:rsidRPr="00000000" w14:paraId="000000B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4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492500"/>
            <wp:effectExtent b="0" l="0" r="0" t="0"/>
            <wp:docPr id="1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6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B7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4. After you click confirm, the whole application process is finished.</w:t>
      </w:r>
    </w:p>
    <w:p w:rsidR="00000000" w:rsidDel="00000000" w:rsidP="00000000" w:rsidRDefault="00000000" w:rsidRPr="00000000" w14:paraId="000000B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B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BA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BB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B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B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BE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The applicant can see his application form in Done column after the whole application process is finished.</w:t>
      </w:r>
    </w:p>
    <w:p w:rsidR="00000000" w:rsidDel="00000000" w:rsidP="00000000" w:rsidRDefault="00000000" w:rsidRPr="00000000" w14:paraId="000000BF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C0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247650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sectPr>
      <w:footerReference r:id="rId35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9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14.png"/><Relationship Id="rId21" Type="http://schemas.openxmlformats.org/officeDocument/2006/relationships/image" Target="media/image18.png"/><Relationship Id="rId24" Type="http://schemas.openxmlformats.org/officeDocument/2006/relationships/image" Target="media/image15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7.png"/><Relationship Id="rId26" Type="http://schemas.openxmlformats.org/officeDocument/2006/relationships/image" Target="media/image28.png"/><Relationship Id="rId25" Type="http://schemas.openxmlformats.org/officeDocument/2006/relationships/image" Target="media/image22.png"/><Relationship Id="rId28" Type="http://schemas.openxmlformats.org/officeDocument/2006/relationships/image" Target="media/image10.png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20.png"/><Relationship Id="rId29" Type="http://schemas.openxmlformats.org/officeDocument/2006/relationships/image" Target="media/image11.png"/><Relationship Id="rId7" Type="http://schemas.openxmlformats.org/officeDocument/2006/relationships/image" Target="media/image4.png"/><Relationship Id="rId8" Type="http://schemas.openxmlformats.org/officeDocument/2006/relationships/image" Target="media/image25.png"/><Relationship Id="rId31" Type="http://schemas.openxmlformats.org/officeDocument/2006/relationships/image" Target="media/image13.png"/><Relationship Id="rId30" Type="http://schemas.openxmlformats.org/officeDocument/2006/relationships/image" Target="media/image7.png"/><Relationship Id="rId11" Type="http://schemas.openxmlformats.org/officeDocument/2006/relationships/image" Target="media/image1.png"/><Relationship Id="rId33" Type="http://schemas.openxmlformats.org/officeDocument/2006/relationships/image" Target="media/image19.png"/><Relationship Id="rId10" Type="http://schemas.openxmlformats.org/officeDocument/2006/relationships/image" Target="media/image24.png"/><Relationship Id="rId32" Type="http://schemas.openxmlformats.org/officeDocument/2006/relationships/image" Target="media/image6.png"/><Relationship Id="rId13" Type="http://schemas.openxmlformats.org/officeDocument/2006/relationships/image" Target="media/image21.png"/><Relationship Id="rId35" Type="http://schemas.openxmlformats.org/officeDocument/2006/relationships/footer" Target="footer1.xml"/><Relationship Id="rId12" Type="http://schemas.openxmlformats.org/officeDocument/2006/relationships/image" Target="media/image3.png"/><Relationship Id="rId34" Type="http://schemas.openxmlformats.org/officeDocument/2006/relationships/image" Target="media/image12.png"/><Relationship Id="rId15" Type="http://schemas.openxmlformats.org/officeDocument/2006/relationships/image" Target="media/image17.png"/><Relationship Id="rId14" Type="http://schemas.openxmlformats.org/officeDocument/2006/relationships/image" Target="media/image16.png"/><Relationship Id="rId17" Type="http://schemas.openxmlformats.org/officeDocument/2006/relationships/image" Target="media/image23.png"/><Relationship Id="rId16" Type="http://schemas.openxmlformats.org/officeDocument/2006/relationships/image" Target="media/image2.png"/><Relationship Id="rId19" Type="http://schemas.openxmlformats.org/officeDocument/2006/relationships/image" Target="media/image26.png"/><Relationship Id="rId18" Type="http://schemas.openxmlformats.org/officeDocument/2006/relationships/hyperlink" Target="https://lsworkdemo.azurewebsite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